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1FC" w:rsidRDefault="008361FC" w:rsidP="008361FC">
      <w:pPr>
        <w:spacing w:before="77" w:line="280" w:lineRule="exact"/>
        <w:rPr>
          <w:rFonts w:ascii="GothamMedium" w:eastAsia="+mn-ea" w:hAnsi="GothamMedium" w:cs="GothamMedium"/>
          <w:color w:val="000000"/>
          <w:spacing w:val="60"/>
          <w:kern w:val="24"/>
          <w:sz w:val="36"/>
          <w:szCs w:val="32"/>
          <w:lang w:val="en-US"/>
        </w:rPr>
      </w:pPr>
    </w:p>
    <w:p w:rsidR="008361FC" w:rsidRDefault="008361FC" w:rsidP="008361FC">
      <w:pPr>
        <w:spacing w:before="77" w:line="280" w:lineRule="exact"/>
        <w:rPr>
          <w:rFonts w:ascii="GothamMedium" w:eastAsia="+mn-ea" w:hAnsi="GothamMedium" w:cs="GothamMedium"/>
          <w:color w:val="000000"/>
          <w:spacing w:val="60"/>
          <w:kern w:val="24"/>
          <w:sz w:val="36"/>
          <w:szCs w:val="32"/>
          <w:lang w:val="en-US"/>
        </w:rPr>
      </w:pPr>
      <w:r>
        <w:rPr>
          <w:noProof/>
          <w:lang w:val="en-NZ" w:eastAsia="en-NZ"/>
        </w:rPr>
        <w:drawing>
          <wp:anchor distT="0" distB="0" distL="114300" distR="114300" simplePos="0" relativeHeight="251659264" behindDoc="0" locked="0" layoutInCell="1" allowOverlap="1" wp14:anchorId="1CAB058E" wp14:editId="6800DF9E">
            <wp:simplePos x="0" y="0"/>
            <wp:positionH relativeFrom="page">
              <wp:align>left</wp:align>
            </wp:positionH>
            <wp:positionV relativeFrom="page">
              <wp:posOffset>19050</wp:posOffset>
            </wp:positionV>
            <wp:extent cx="7804785" cy="201930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E IN-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04785" cy="2019300"/>
                    </a:xfrm>
                    <a:prstGeom prst="rect">
                      <a:avLst/>
                    </a:prstGeom>
                  </pic:spPr>
                </pic:pic>
              </a:graphicData>
            </a:graphic>
            <wp14:sizeRelH relativeFrom="margin">
              <wp14:pctWidth>0</wp14:pctWidth>
            </wp14:sizeRelH>
            <wp14:sizeRelV relativeFrom="margin">
              <wp14:pctHeight>0</wp14:pctHeight>
            </wp14:sizeRelV>
          </wp:anchor>
        </w:drawing>
      </w:r>
      <w:r>
        <w:rPr>
          <w:rFonts w:ascii="GothamMedium" w:eastAsia="+mn-ea" w:hAnsi="GothamMedium" w:cs="GothamMedium"/>
          <w:color w:val="000000"/>
          <w:spacing w:val="60"/>
          <w:kern w:val="24"/>
          <w:sz w:val="36"/>
          <w:szCs w:val="32"/>
          <w:lang w:val="en-US"/>
        </w:rPr>
        <w:t xml:space="preserve">Pitch: How to Host A Dine In </w:t>
      </w:r>
    </w:p>
    <w:p w:rsidR="008361FC" w:rsidRDefault="008361FC" w:rsidP="008361FC">
      <w:pPr>
        <w:spacing w:before="48" w:line="280" w:lineRule="exact"/>
        <w:rPr>
          <w:rFonts w:ascii="Times" w:eastAsia="MS Mincho" w:hAnsi="Times" w:cs="Times New Roman"/>
          <w:sz w:val="20"/>
          <w:szCs w:val="20"/>
          <w:lang w:val="en-NZ"/>
        </w:rPr>
      </w:pPr>
      <w:r>
        <w:rPr>
          <w:rFonts w:ascii="Arvo" w:eastAsia="+mn-ea" w:hAnsi="Arvo" w:cs="Arvo"/>
          <w:color w:val="000000"/>
          <w:sz w:val="20"/>
          <w:szCs w:val="20"/>
          <w:lang w:val="en-US"/>
        </w:rPr>
        <w:t>Years ago, people used to hold dinner parties at their homes to benefit good causes. We think this is a tradition worth reviving so we invite you to dine in for GICI. Instead of meeting for dinner at a restaurant, invite your friends over to your own dinner party. And in lieu of spending on the bill, ask them to donate to the Gastro-Intestinal Cancer Institute (GICI) to improve outcomes of New Zealand’s most common form of cancer.</w:t>
      </w:r>
    </w:p>
    <w:p w:rsidR="008361FC" w:rsidRDefault="008361FC" w:rsidP="008361FC">
      <w:pPr>
        <w:spacing w:before="50" w:line="280" w:lineRule="exact"/>
        <w:rPr>
          <w:rFonts w:ascii="Times" w:eastAsia="MS Mincho" w:hAnsi="Times" w:cs="Times New Roman"/>
          <w:sz w:val="20"/>
          <w:szCs w:val="20"/>
          <w:lang w:val="en-NZ"/>
        </w:rPr>
      </w:pPr>
    </w:p>
    <w:p w:rsidR="008361FC" w:rsidRDefault="008361FC" w:rsidP="008361FC">
      <w:pPr>
        <w:spacing w:before="58" w:after="120" w:line="280" w:lineRule="exact"/>
        <w:rPr>
          <w:rFonts w:ascii="GothamMedium" w:eastAsia="+mn-ea" w:hAnsi="GothamMedium" w:cs="GothamMedium"/>
          <w:b/>
          <w:bCs/>
          <w:color w:val="000000"/>
          <w:spacing w:val="60"/>
          <w:kern w:val="24"/>
          <w:lang w:val="en-US"/>
        </w:rPr>
      </w:pPr>
      <w:r>
        <w:rPr>
          <w:rFonts w:ascii="GothamMedium" w:eastAsia="+mn-ea" w:hAnsi="GothamMedium" w:cs="GothamMedium"/>
          <w:b/>
          <w:bCs/>
          <w:color w:val="000000"/>
          <w:spacing w:val="60"/>
          <w:kern w:val="24"/>
          <w:lang w:val="en-US"/>
        </w:rPr>
        <w:t>Inspiration</w:t>
      </w:r>
    </w:p>
    <w:p w:rsidR="008361FC" w:rsidRDefault="008361FC" w:rsidP="008361FC">
      <w:pPr>
        <w:spacing w:before="58" w:after="120" w:line="280" w:lineRule="exact"/>
        <w:rPr>
          <w:rFonts w:ascii="Arvo" w:eastAsia="+mn-ea" w:hAnsi="Arvo" w:cs="Arvo"/>
          <w:color w:val="000000"/>
          <w:sz w:val="20"/>
          <w:szCs w:val="20"/>
          <w:lang w:val="en-US"/>
        </w:rPr>
      </w:pPr>
      <w:r>
        <w:rPr>
          <w:rFonts w:ascii="Arvo" w:eastAsia="+mn-ea" w:hAnsi="Arvo" w:cs="Arvo"/>
          <w:color w:val="000000"/>
          <w:sz w:val="20"/>
          <w:szCs w:val="20"/>
          <w:lang w:val="en-US"/>
        </w:rPr>
        <w:t xml:space="preserve">There’s no right kind of Dine In, you can make your dinner as formal or as casual as you like. It can be a breakfast, lunch, dinner, picnic or even a BBQ!  For inspiration, grab a cookbook or see our website for recipe ideas from some of your favourite chefs. If you’re keen to make it fancy, check out Pinterest for table setting ideas. </w:t>
      </w:r>
    </w:p>
    <w:p w:rsidR="008361FC" w:rsidRDefault="008361FC" w:rsidP="008361FC">
      <w:pPr>
        <w:spacing w:before="58" w:line="280" w:lineRule="exact"/>
        <w:rPr>
          <w:rFonts w:ascii="GothamMedium" w:eastAsia="+mn-ea" w:hAnsi="GothamMedium" w:cs="GothamMedium"/>
          <w:b/>
          <w:bCs/>
          <w:color w:val="000000"/>
          <w:spacing w:val="60"/>
          <w:kern w:val="24"/>
          <w:lang w:val="en-US"/>
        </w:rPr>
      </w:pPr>
    </w:p>
    <w:p w:rsidR="008361FC" w:rsidRDefault="008361FC" w:rsidP="008361FC">
      <w:pPr>
        <w:spacing w:before="58" w:after="120" w:line="280" w:lineRule="exact"/>
        <w:rPr>
          <w:rFonts w:ascii="GothamMedium" w:eastAsia="+mn-ea" w:hAnsi="GothamMedium" w:cs="GothamMedium"/>
          <w:b/>
          <w:bCs/>
          <w:color w:val="000000"/>
          <w:spacing w:val="60"/>
          <w:kern w:val="24"/>
          <w:lang w:val="en-US"/>
        </w:rPr>
      </w:pPr>
      <w:r>
        <w:rPr>
          <w:rFonts w:ascii="GothamMedium" w:eastAsia="+mn-ea" w:hAnsi="GothamMedium" w:cs="GothamMedium"/>
          <w:b/>
          <w:bCs/>
          <w:color w:val="000000"/>
          <w:spacing w:val="60"/>
          <w:kern w:val="24"/>
          <w:lang w:val="en-US"/>
        </w:rPr>
        <w:t>Plan Ahead</w:t>
      </w:r>
    </w:p>
    <w:p w:rsidR="008361FC" w:rsidRDefault="008361FC" w:rsidP="008361FC">
      <w:pPr>
        <w:spacing w:before="48" w:line="280" w:lineRule="exact"/>
        <w:rPr>
          <w:rFonts w:ascii="Arvo" w:eastAsia="+mn-ea" w:hAnsi="Arvo" w:cs="Arvo"/>
          <w:color w:val="000000"/>
          <w:sz w:val="20"/>
          <w:szCs w:val="20"/>
          <w:lang w:val="en-US"/>
        </w:rPr>
      </w:pPr>
      <w:r>
        <w:rPr>
          <w:rFonts w:ascii="Arvo" w:eastAsia="+mn-ea" w:hAnsi="Arvo" w:cs="Arvo"/>
          <w:color w:val="000000"/>
          <w:sz w:val="20"/>
          <w:szCs w:val="20"/>
          <w:lang w:val="en-US"/>
        </w:rPr>
        <w:t>Many gatherings happen last minute, but when you’re hosting a Dine In, we encourage you to give yourself some time to plan. It’s best to give your guests a heads up that they’ll be making a donation and give them an idea of what GICI does, and perhaps why you support us. You can download our template email invitation and tailor it to your own event. </w:t>
      </w:r>
    </w:p>
    <w:p w:rsidR="008361FC" w:rsidRDefault="008361FC" w:rsidP="008361FC">
      <w:pPr>
        <w:spacing w:before="48" w:line="280" w:lineRule="exact"/>
        <w:rPr>
          <w:rFonts w:ascii="Arvo" w:eastAsia="+mn-ea" w:hAnsi="Arvo" w:cs="Arvo"/>
          <w:color w:val="000000"/>
          <w:sz w:val="20"/>
          <w:szCs w:val="20"/>
          <w:lang w:val="en-US"/>
        </w:rPr>
      </w:pPr>
      <w:r>
        <w:rPr>
          <w:rFonts w:ascii="Arvo" w:eastAsia="+mn-ea" w:hAnsi="Arvo" w:cs="Arvo"/>
          <w:color w:val="000000"/>
          <w:sz w:val="20"/>
          <w:szCs w:val="20"/>
          <w:lang w:val="en-US"/>
        </w:rPr>
        <w:t> </w:t>
      </w:r>
    </w:p>
    <w:p w:rsidR="008361FC" w:rsidRDefault="008361FC" w:rsidP="008361FC">
      <w:pPr>
        <w:spacing w:before="48" w:line="280" w:lineRule="exact"/>
        <w:rPr>
          <w:rFonts w:ascii="Arvo" w:eastAsia="+mn-ea" w:hAnsi="Arvo" w:cs="Arvo"/>
          <w:color w:val="000000"/>
          <w:sz w:val="20"/>
          <w:szCs w:val="20"/>
          <w:lang w:val="en-US"/>
        </w:rPr>
      </w:pPr>
      <w:r>
        <w:rPr>
          <w:rFonts w:ascii="Arvo" w:eastAsia="+mn-ea" w:hAnsi="Arvo" w:cs="Arvo"/>
          <w:color w:val="000000"/>
          <w:sz w:val="20"/>
          <w:szCs w:val="20"/>
          <w:lang w:val="en-US"/>
        </w:rPr>
        <w:t>You can invite your guests to donate on the GICI website, or bring cash directly to the Dine-In. Then send the cash to our PO Box or donate online.  You can choose to suggest a minimum donation or leave it for your guests to decide how generous they’re feeling!</w:t>
      </w:r>
    </w:p>
    <w:p w:rsidR="008361FC" w:rsidRDefault="008361FC" w:rsidP="008361FC">
      <w:pPr>
        <w:spacing w:before="48" w:line="280" w:lineRule="exact"/>
        <w:rPr>
          <w:rFonts w:ascii="Arvo" w:eastAsia="+mn-ea" w:hAnsi="Arvo" w:cs="Arvo"/>
          <w:color w:val="000000"/>
          <w:sz w:val="20"/>
          <w:szCs w:val="20"/>
          <w:lang w:val="en-US"/>
        </w:rPr>
      </w:pPr>
    </w:p>
    <w:p w:rsidR="008361FC" w:rsidRDefault="008361FC" w:rsidP="008361FC">
      <w:pPr>
        <w:spacing w:before="58" w:after="120" w:line="280" w:lineRule="exact"/>
        <w:rPr>
          <w:rFonts w:ascii="GothamMedium" w:eastAsia="+mn-ea" w:hAnsi="GothamMedium" w:cs="GothamMedium"/>
          <w:b/>
          <w:bCs/>
          <w:color w:val="000000"/>
          <w:spacing w:val="60"/>
          <w:kern w:val="24"/>
          <w:lang w:val="en-US"/>
        </w:rPr>
      </w:pPr>
      <w:r>
        <w:rPr>
          <w:rFonts w:ascii="GothamMedium" w:eastAsia="+mn-ea" w:hAnsi="GothamMedium" w:cs="GothamMedium"/>
          <w:b/>
          <w:bCs/>
          <w:color w:val="000000"/>
          <w:spacing w:val="60"/>
          <w:kern w:val="24"/>
          <w:lang w:val="en-US"/>
        </w:rPr>
        <w:t>Share</w:t>
      </w:r>
    </w:p>
    <w:p w:rsidR="008361FC" w:rsidRDefault="008361FC" w:rsidP="008361FC">
      <w:pPr>
        <w:spacing w:before="58" w:after="120" w:line="280" w:lineRule="exact"/>
        <w:rPr>
          <w:rFonts w:ascii="Arvo" w:eastAsia="+mn-ea" w:hAnsi="Arvo" w:cs="Arvo"/>
          <w:color w:val="000000"/>
          <w:sz w:val="20"/>
          <w:szCs w:val="20"/>
          <w:lang w:val="en-US"/>
        </w:rPr>
      </w:pPr>
      <w:r>
        <w:rPr>
          <w:rFonts w:ascii="Arvo" w:eastAsia="+mn-ea" w:hAnsi="Arvo" w:cs="Arvo"/>
          <w:color w:val="000000"/>
          <w:sz w:val="20"/>
          <w:szCs w:val="20"/>
          <w:lang w:val="en-US"/>
        </w:rPr>
        <w:t>You can help increase awareness of gastro-intestinal cancers (and show off your hard work) by snapping a photo of your Dine In and sharing with your fr</w:t>
      </w:r>
      <w:r w:rsidR="007656DB">
        <w:rPr>
          <w:rFonts w:ascii="Arvo" w:eastAsia="+mn-ea" w:hAnsi="Arvo" w:cs="Arvo"/>
          <w:color w:val="000000"/>
          <w:sz w:val="20"/>
          <w:szCs w:val="20"/>
          <w:lang w:val="en-US"/>
        </w:rPr>
        <w:t>iends and family with #DineIn4</w:t>
      </w:r>
      <w:bookmarkStart w:id="0" w:name="_GoBack"/>
      <w:bookmarkEnd w:id="0"/>
      <w:r>
        <w:rPr>
          <w:rFonts w:ascii="Arvo" w:eastAsia="+mn-ea" w:hAnsi="Arvo" w:cs="Arvo"/>
          <w:color w:val="000000"/>
          <w:sz w:val="20"/>
          <w:szCs w:val="20"/>
          <w:lang w:val="en-US"/>
        </w:rPr>
        <w:t>GICI.</w:t>
      </w:r>
    </w:p>
    <w:p w:rsidR="008361FC" w:rsidRDefault="008361FC" w:rsidP="008361FC">
      <w:pPr>
        <w:spacing w:before="48" w:line="280" w:lineRule="exact"/>
        <w:rPr>
          <w:rFonts w:ascii="Arvo" w:eastAsia="+mn-ea" w:hAnsi="Arvo" w:cs="Arvo"/>
          <w:color w:val="000000"/>
          <w:sz w:val="20"/>
          <w:szCs w:val="20"/>
          <w:lang w:val="en-NZ"/>
        </w:rPr>
      </w:pPr>
    </w:p>
    <w:p w:rsidR="008361FC" w:rsidRDefault="008361FC" w:rsidP="008361FC">
      <w:pPr>
        <w:spacing w:before="48" w:line="280" w:lineRule="exact"/>
        <w:rPr>
          <w:rFonts w:ascii="Arvo" w:eastAsia="+mn-ea" w:hAnsi="Arvo" w:cs="Arvo"/>
          <w:color w:val="000000"/>
          <w:sz w:val="20"/>
          <w:szCs w:val="20"/>
          <w:lang w:val="en-US"/>
        </w:rPr>
      </w:pPr>
    </w:p>
    <w:p w:rsidR="008361FC" w:rsidRDefault="008361FC" w:rsidP="008361FC">
      <w:pPr>
        <w:spacing w:before="48" w:line="280" w:lineRule="exact"/>
        <w:rPr>
          <w:rFonts w:ascii="Arvo" w:eastAsia="+mn-ea" w:hAnsi="Arvo" w:cs="Arvo"/>
          <w:color w:val="000000"/>
          <w:sz w:val="20"/>
          <w:szCs w:val="20"/>
          <w:lang w:val="en-US"/>
        </w:rPr>
      </w:pPr>
    </w:p>
    <w:p w:rsidR="008361FC" w:rsidRDefault="008361FC" w:rsidP="008361FC">
      <w:pPr>
        <w:spacing w:before="48" w:line="280" w:lineRule="exact"/>
        <w:rPr>
          <w:rFonts w:ascii="Arvo" w:eastAsia="+mn-ea" w:hAnsi="Arvo" w:cs="Arvo"/>
          <w:color w:val="000000"/>
          <w:sz w:val="20"/>
          <w:szCs w:val="20"/>
          <w:lang w:val="en-US"/>
        </w:rPr>
      </w:pPr>
    </w:p>
    <w:p w:rsidR="008361FC" w:rsidRDefault="008361FC" w:rsidP="008361FC">
      <w:pPr>
        <w:spacing w:before="48" w:line="280" w:lineRule="exact"/>
        <w:rPr>
          <w:rFonts w:ascii="Arvo" w:eastAsia="+mn-ea" w:hAnsi="Arvo" w:cs="Arvo"/>
          <w:color w:val="000000"/>
          <w:sz w:val="20"/>
          <w:szCs w:val="20"/>
          <w:lang w:val="en-US"/>
        </w:rPr>
      </w:pPr>
    </w:p>
    <w:p w:rsidR="008361FC" w:rsidRDefault="008361FC" w:rsidP="008361FC">
      <w:pPr>
        <w:spacing w:before="48" w:line="280" w:lineRule="exact"/>
        <w:rPr>
          <w:rFonts w:ascii="Arvo" w:eastAsia="+mn-ea" w:hAnsi="Arvo" w:cs="Arvo"/>
          <w:color w:val="000000"/>
          <w:sz w:val="20"/>
          <w:szCs w:val="20"/>
          <w:lang w:val="en-US"/>
        </w:rPr>
      </w:pPr>
    </w:p>
    <w:p w:rsidR="008361FC" w:rsidRDefault="008361FC" w:rsidP="008361FC">
      <w:pPr>
        <w:spacing w:before="48" w:line="280" w:lineRule="exact"/>
        <w:rPr>
          <w:rFonts w:ascii="Arvo" w:eastAsia="+mn-ea" w:hAnsi="Arvo" w:cs="Arvo"/>
          <w:color w:val="000000"/>
          <w:sz w:val="20"/>
          <w:szCs w:val="20"/>
          <w:lang w:val="en-US"/>
        </w:rPr>
      </w:pPr>
    </w:p>
    <w:p w:rsidR="008361FC" w:rsidRDefault="008361FC" w:rsidP="008361FC">
      <w:pPr>
        <w:spacing w:before="48" w:line="280" w:lineRule="exact"/>
        <w:rPr>
          <w:rFonts w:ascii="Arvo" w:eastAsia="+mn-ea" w:hAnsi="Arvo" w:cs="Arvo"/>
          <w:color w:val="000000"/>
          <w:sz w:val="20"/>
          <w:szCs w:val="20"/>
          <w:lang w:val="en-US"/>
        </w:rPr>
      </w:pPr>
    </w:p>
    <w:p w:rsidR="008361FC" w:rsidRDefault="008361FC" w:rsidP="008361FC">
      <w:pPr>
        <w:spacing w:before="48" w:line="280" w:lineRule="exact"/>
        <w:rPr>
          <w:rFonts w:ascii="Arvo" w:eastAsia="+mn-ea" w:hAnsi="Arvo" w:cs="Arvo"/>
          <w:color w:val="000000"/>
          <w:sz w:val="20"/>
          <w:szCs w:val="20"/>
          <w:lang w:val="en-US"/>
        </w:rPr>
      </w:pPr>
      <w:r>
        <w:rPr>
          <w:noProof/>
          <w:lang w:val="en-NZ" w:eastAsia="en-NZ"/>
        </w:rPr>
        <w:lastRenderedPageBreak/>
        <w:drawing>
          <wp:anchor distT="0" distB="0" distL="114300" distR="114300" simplePos="0" relativeHeight="251661312" behindDoc="0" locked="0" layoutInCell="1" allowOverlap="1" wp14:anchorId="1CAB058E" wp14:editId="6800DF9E">
            <wp:simplePos x="0" y="0"/>
            <wp:positionH relativeFrom="page">
              <wp:align>left</wp:align>
            </wp:positionH>
            <wp:positionV relativeFrom="page">
              <wp:align>top</wp:align>
            </wp:positionV>
            <wp:extent cx="7804785" cy="201930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E IN-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04785" cy="2019300"/>
                    </a:xfrm>
                    <a:prstGeom prst="rect">
                      <a:avLst/>
                    </a:prstGeom>
                  </pic:spPr>
                </pic:pic>
              </a:graphicData>
            </a:graphic>
            <wp14:sizeRelH relativeFrom="margin">
              <wp14:pctWidth>0</wp14:pctWidth>
            </wp14:sizeRelH>
            <wp14:sizeRelV relativeFrom="margin">
              <wp14:pctHeight>0</wp14:pctHeight>
            </wp14:sizeRelV>
          </wp:anchor>
        </w:drawing>
      </w:r>
    </w:p>
    <w:p w:rsidR="008361FC" w:rsidRDefault="008361FC" w:rsidP="008361FC">
      <w:pPr>
        <w:spacing w:before="48" w:line="280" w:lineRule="exact"/>
        <w:rPr>
          <w:rFonts w:ascii="Arvo" w:eastAsia="+mn-ea" w:hAnsi="Arvo" w:cs="Arvo"/>
          <w:color w:val="000000"/>
          <w:sz w:val="20"/>
          <w:szCs w:val="20"/>
          <w:lang w:val="en-US"/>
        </w:rPr>
      </w:pPr>
      <w:r>
        <w:rPr>
          <w:rFonts w:ascii="Arvo" w:eastAsia="+mn-ea" w:hAnsi="Arvo" w:cs="Arvo"/>
          <w:color w:val="000000"/>
          <w:sz w:val="20"/>
          <w:szCs w:val="20"/>
          <w:lang w:val="en-US"/>
        </w:rPr>
        <w:t>Dear Friend,</w:t>
      </w:r>
    </w:p>
    <w:p w:rsidR="008361FC" w:rsidRDefault="008361FC" w:rsidP="008361FC">
      <w:pPr>
        <w:spacing w:before="48" w:line="280" w:lineRule="exact"/>
        <w:rPr>
          <w:rFonts w:ascii="Arvo" w:eastAsia="+mn-ea" w:hAnsi="Arvo" w:cs="Arvo"/>
          <w:color w:val="000000"/>
          <w:sz w:val="20"/>
          <w:szCs w:val="20"/>
          <w:lang w:val="en-US"/>
        </w:rPr>
      </w:pPr>
    </w:p>
    <w:p w:rsidR="008361FC" w:rsidRDefault="008361FC" w:rsidP="008361FC">
      <w:pPr>
        <w:spacing w:before="48" w:line="280" w:lineRule="exact"/>
        <w:rPr>
          <w:rFonts w:ascii="Arvo" w:eastAsia="+mn-ea" w:hAnsi="Arvo" w:cs="Arvo"/>
          <w:color w:val="000000"/>
          <w:sz w:val="20"/>
          <w:szCs w:val="20"/>
          <w:lang w:val="en-US"/>
        </w:rPr>
      </w:pPr>
      <w:r>
        <w:rPr>
          <w:rFonts w:ascii="Arvo" w:eastAsia="+mn-ea" w:hAnsi="Arvo" w:cs="Arvo"/>
          <w:color w:val="000000"/>
          <w:sz w:val="20"/>
          <w:szCs w:val="20"/>
          <w:lang w:val="en-US"/>
        </w:rPr>
        <w:t xml:space="preserve">I’d like to invite you to come over to mine for dinner on [date]. I’m hosting the night to benefit a cause that’s close to my heart, the Gastro-Intestinal Cancer Institute.  My dinner party will be one of many that will be held throughout New Zealand. These Dine In events encourage guests to donate what they would have spent on a dinner out.  In return, you’ll get to Dine In with yours truly as your chef. </w:t>
      </w:r>
    </w:p>
    <w:p w:rsidR="008361FC" w:rsidRDefault="008361FC" w:rsidP="008361FC">
      <w:pPr>
        <w:spacing w:before="48" w:line="280" w:lineRule="exact"/>
        <w:rPr>
          <w:rFonts w:ascii="Arvo" w:eastAsia="+mn-ea" w:hAnsi="Arvo" w:cs="Arvo"/>
          <w:color w:val="000000"/>
          <w:sz w:val="20"/>
          <w:szCs w:val="20"/>
          <w:lang w:val="en-US"/>
        </w:rPr>
      </w:pPr>
    </w:p>
    <w:p w:rsidR="008361FC" w:rsidRDefault="008361FC" w:rsidP="008361FC">
      <w:pPr>
        <w:spacing w:before="48" w:line="280" w:lineRule="exact"/>
        <w:rPr>
          <w:rFonts w:ascii="Arvo" w:eastAsia="+mn-ea" w:hAnsi="Arvo" w:cs="Arvo"/>
          <w:color w:val="000000"/>
          <w:sz w:val="20"/>
          <w:szCs w:val="20"/>
          <w:lang w:val="en-NZ"/>
        </w:rPr>
      </w:pPr>
      <w:r>
        <w:rPr>
          <w:rFonts w:ascii="Arvo" w:eastAsia="+mn-ea" w:hAnsi="Arvo" w:cs="Arvo"/>
          <w:color w:val="000000"/>
          <w:sz w:val="20"/>
          <w:szCs w:val="20"/>
          <w:lang w:val="en-NZ"/>
        </w:rPr>
        <w:t>The Gastro-Intestinal Cancer Institute (GICI for short) raises awareness and funds clinical research for gastro-intestinal cancer. This group of cancers affects the digestive system; i.e. the oesophagus, stomach, pancreas, liver and bowel. It is New Zealand’s most common form of cancer but remains under-represented.  So come over to mine to enjoy a meal to support this important cause!</w:t>
      </w:r>
    </w:p>
    <w:p w:rsidR="008361FC" w:rsidRDefault="008361FC" w:rsidP="008361FC">
      <w:pPr>
        <w:spacing w:before="48" w:line="280" w:lineRule="exact"/>
        <w:rPr>
          <w:rFonts w:ascii="Arvo" w:eastAsia="+mn-ea" w:hAnsi="Arvo" w:cs="Arvo"/>
          <w:color w:val="000000"/>
          <w:sz w:val="20"/>
          <w:szCs w:val="20"/>
          <w:lang w:val="en-NZ"/>
        </w:rPr>
      </w:pPr>
    </w:p>
    <w:p w:rsidR="008361FC" w:rsidRDefault="008361FC" w:rsidP="008361FC">
      <w:pPr>
        <w:spacing w:before="48" w:line="280" w:lineRule="exact"/>
        <w:rPr>
          <w:rFonts w:ascii="Arvo" w:eastAsia="+mn-ea" w:hAnsi="Arvo" w:cs="Arvo"/>
          <w:color w:val="000000"/>
          <w:sz w:val="20"/>
          <w:szCs w:val="20"/>
          <w:lang w:val="en-NZ"/>
        </w:rPr>
      </w:pPr>
      <w:r>
        <w:rPr>
          <w:rFonts w:ascii="Arvo" w:eastAsia="+mn-ea" w:hAnsi="Arvo" w:cs="Arvo"/>
          <w:color w:val="000000"/>
          <w:sz w:val="20"/>
          <w:szCs w:val="20"/>
          <w:lang w:val="en-NZ"/>
        </w:rPr>
        <w:t xml:space="preserve">You can donate online at </w:t>
      </w:r>
      <w:hyperlink r:id="rId7" w:history="1">
        <w:r>
          <w:rPr>
            <w:rStyle w:val="Hyperlink"/>
            <w:rFonts w:ascii="Arvo" w:eastAsia="+mn-ea" w:hAnsi="Arvo" w:cs="Arvo"/>
            <w:sz w:val="20"/>
            <w:szCs w:val="20"/>
            <w:lang w:val="en-NZ"/>
          </w:rPr>
          <w:t>www.gicinz.org.nz/donate</w:t>
        </w:r>
      </w:hyperlink>
      <w:r>
        <w:rPr>
          <w:rFonts w:ascii="Arvo" w:eastAsia="+mn-ea" w:hAnsi="Arvo" w:cs="Arvo"/>
          <w:color w:val="000000"/>
          <w:sz w:val="20"/>
          <w:szCs w:val="20"/>
          <w:lang w:val="en-NZ"/>
        </w:rPr>
        <w:t xml:space="preserve"> or you can bring cash over to mine and I’ll send it to GICI. </w:t>
      </w:r>
    </w:p>
    <w:p w:rsidR="008361FC" w:rsidRDefault="008361FC" w:rsidP="008361FC">
      <w:pPr>
        <w:spacing w:before="48" w:line="280" w:lineRule="exact"/>
        <w:rPr>
          <w:rFonts w:ascii="Arvo" w:eastAsia="+mn-ea" w:hAnsi="Arvo" w:cs="Arvo"/>
          <w:color w:val="000000"/>
          <w:sz w:val="20"/>
          <w:szCs w:val="20"/>
          <w:lang w:val="en-NZ"/>
        </w:rPr>
      </w:pPr>
    </w:p>
    <w:p w:rsidR="008361FC" w:rsidRDefault="008361FC" w:rsidP="008361FC">
      <w:pPr>
        <w:spacing w:before="48" w:line="280" w:lineRule="exact"/>
        <w:rPr>
          <w:rFonts w:ascii="Arvo" w:eastAsia="+mn-ea" w:hAnsi="Arvo" w:cs="Arvo"/>
          <w:color w:val="000000"/>
          <w:sz w:val="20"/>
          <w:szCs w:val="20"/>
          <w:lang w:val="en-NZ"/>
        </w:rPr>
      </w:pPr>
      <w:r>
        <w:rPr>
          <w:rFonts w:ascii="Arvo" w:eastAsia="+mn-ea" w:hAnsi="Arvo" w:cs="Arvo"/>
          <w:color w:val="000000"/>
          <w:sz w:val="20"/>
          <w:szCs w:val="20"/>
          <w:lang w:val="en-NZ"/>
        </w:rPr>
        <w:t>Thanks so much and I hope you can come!</w:t>
      </w:r>
    </w:p>
    <w:p w:rsidR="008361FC" w:rsidRDefault="008361FC" w:rsidP="008361FC">
      <w:pPr>
        <w:spacing w:before="48" w:line="280" w:lineRule="exact"/>
        <w:rPr>
          <w:rFonts w:ascii="Arvo" w:eastAsia="+mn-ea" w:hAnsi="Arvo" w:cs="Arvo"/>
          <w:color w:val="000000"/>
          <w:sz w:val="20"/>
          <w:szCs w:val="20"/>
          <w:lang w:val="en-NZ"/>
        </w:rPr>
      </w:pPr>
    </w:p>
    <w:p w:rsidR="008361FC" w:rsidRDefault="008361FC" w:rsidP="008361FC">
      <w:pPr>
        <w:spacing w:before="48" w:line="280" w:lineRule="exact"/>
        <w:rPr>
          <w:rFonts w:ascii="Arvo" w:eastAsia="+mn-ea" w:hAnsi="Arvo" w:cs="Arvo"/>
          <w:color w:val="000000"/>
          <w:sz w:val="20"/>
          <w:szCs w:val="20"/>
          <w:lang w:val="en-NZ"/>
        </w:rPr>
      </w:pPr>
      <w:r>
        <w:rPr>
          <w:rFonts w:ascii="Arvo" w:eastAsia="+mn-ea" w:hAnsi="Arvo" w:cs="Arvo"/>
          <w:color w:val="000000"/>
          <w:sz w:val="20"/>
          <w:szCs w:val="20"/>
          <w:lang w:val="en-NZ"/>
        </w:rPr>
        <w:t>Cheers,</w:t>
      </w:r>
    </w:p>
    <w:p w:rsidR="008361FC" w:rsidRDefault="008361FC" w:rsidP="008361FC">
      <w:pPr>
        <w:spacing w:before="48" w:line="280" w:lineRule="exact"/>
        <w:rPr>
          <w:rFonts w:ascii="Arvo" w:eastAsia="+mn-ea" w:hAnsi="Arvo" w:cs="Arvo"/>
          <w:color w:val="000000"/>
          <w:sz w:val="20"/>
          <w:szCs w:val="20"/>
          <w:lang w:val="en-NZ"/>
        </w:rPr>
      </w:pPr>
    </w:p>
    <w:p w:rsidR="00F24DEC" w:rsidRDefault="00F24DEC"/>
    <w:sectPr w:rsidR="00F24D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260" w:rsidRDefault="00F95260" w:rsidP="008361FC">
      <w:r>
        <w:separator/>
      </w:r>
    </w:p>
  </w:endnote>
  <w:endnote w:type="continuationSeparator" w:id="0">
    <w:p w:rsidR="00F95260" w:rsidRDefault="00F95260" w:rsidP="00836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othamMedium">
    <w:altName w:val="Times New Roman"/>
    <w:charset w:val="00"/>
    <w:family w:val="auto"/>
    <w:pitch w:val="variable"/>
    <w:sig w:usb0="00000001" w:usb1="50000048" w:usb2="00000000" w:usb3="00000000" w:csb0="00000111" w:csb1="00000000"/>
  </w:font>
  <w:font w:name="+mn-ea">
    <w:panose1 w:val="00000000000000000000"/>
    <w:charset w:val="00"/>
    <w:family w:val="roman"/>
    <w:notTrueType/>
    <w:pitch w:val="default"/>
  </w:font>
  <w:font w:name="Arvo">
    <w:altName w:val="Sitka Small"/>
    <w:charset w:val="00"/>
    <w:family w:val="auto"/>
    <w:pitch w:val="variable"/>
    <w:sig w:usb0="00000001" w:usb1="00000041" w:usb2="00000000" w:usb3="00000000" w:csb0="0000011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260" w:rsidRDefault="00F95260" w:rsidP="008361FC">
      <w:r>
        <w:separator/>
      </w:r>
    </w:p>
  </w:footnote>
  <w:footnote w:type="continuationSeparator" w:id="0">
    <w:p w:rsidR="00F95260" w:rsidRDefault="00F95260" w:rsidP="008361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1FC"/>
    <w:rsid w:val="004579C0"/>
    <w:rsid w:val="004A428E"/>
    <w:rsid w:val="007656DB"/>
    <w:rsid w:val="007E07F3"/>
    <w:rsid w:val="008361FC"/>
    <w:rsid w:val="00BA6BB7"/>
    <w:rsid w:val="00F24DEC"/>
    <w:rsid w:val="00F952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9ADBEC-8D96-460C-9B95-5DB27BF93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1FC"/>
    <w:pPr>
      <w:spacing w:after="0" w:line="240" w:lineRule="auto"/>
    </w:pPr>
    <w:rPr>
      <w:rFonts w:eastAsiaTheme="minorEastAsia"/>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361FC"/>
    <w:rPr>
      <w:color w:val="0563C1" w:themeColor="hyperlink"/>
      <w:u w:val="single"/>
    </w:rPr>
  </w:style>
  <w:style w:type="paragraph" w:styleId="Header">
    <w:name w:val="header"/>
    <w:basedOn w:val="Normal"/>
    <w:link w:val="HeaderChar"/>
    <w:uiPriority w:val="99"/>
    <w:unhideWhenUsed/>
    <w:rsid w:val="008361FC"/>
    <w:pPr>
      <w:tabs>
        <w:tab w:val="center" w:pos="4513"/>
        <w:tab w:val="right" w:pos="9026"/>
      </w:tabs>
    </w:pPr>
  </w:style>
  <w:style w:type="character" w:customStyle="1" w:styleId="HeaderChar">
    <w:name w:val="Header Char"/>
    <w:basedOn w:val="DefaultParagraphFont"/>
    <w:link w:val="Header"/>
    <w:uiPriority w:val="99"/>
    <w:rsid w:val="008361FC"/>
    <w:rPr>
      <w:rFonts w:eastAsiaTheme="minorEastAsia"/>
      <w:sz w:val="24"/>
      <w:szCs w:val="24"/>
      <w:lang w:val="en-AU"/>
    </w:rPr>
  </w:style>
  <w:style w:type="paragraph" w:styleId="Footer">
    <w:name w:val="footer"/>
    <w:basedOn w:val="Normal"/>
    <w:link w:val="FooterChar"/>
    <w:uiPriority w:val="99"/>
    <w:unhideWhenUsed/>
    <w:rsid w:val="008361FC"/>
    <w:pPr>
      <w:tabs>
        <w:tab w:val="center" w:pos="4513"/>
        <w:tab w:val="right" w:pos="9026"/>
      </w:tabs>
    </w:pPr>
  </w:style>
  <w:style w:type="character" w:customStyle="1" w:styleId="FooterChar">
    <w:name w:val="Footer Char"/>
    <w:basedOn w:val="DefaultParagraphFont"/>
    <w:link w:val="Footer"/>
    <w:uiPriority w:val="99"/>
    <w:rsid w:val="008361FC"/>
    <w:rPr>
      <w:rFonts w:eastAsiaTheme="minorEastAsia"/>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92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gicinz.org.nz/donat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Davy</dc:creator>
  <cp:keywords/>
  <dc:description/>
  <cp:lastModifiedBy>Ruth Davy</cp:lastModifiedBy>
  <cp:revision>4</cp:revision>
  <dcterms:created xsi:type="dcterms:W3CDTF">2015-11-18T21:22:00Z</dcterms:created>
  <dcterms:modified xsi:type="dcterms:W3CDTF">2016-06-23T00:26:00Z</dcterms:modified>
</cp:coreProperties>
</file>